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CD5DA8" w14:textId="77777777" w:rsidR="00F91E0B" w:rsidRPr="006844BC" w:rsidRDefault="00F91E0B" w:rsidP="00F91E0B">
      <w:pPr>
        <w:ind w:left="-720" w:right="-720"/>
        <w:jc w:val="center"/>
        <w:rPr>
          <w:sz w:val="23"/>
          <w:szCs w:val="23"/>
        </w:rPr>
      </w:pPr>
      <w:r w:rsidRPr="006844BC">
        <w:rPr>
          <w:sz w:val="23"/>
          <w:szCs w:val="23"/>
        </w:rPr>
        <w:t>Town of Calumet</w:t>
      </w:r>
    </w:p>
    <w:p w14:paraId="368EE5D3" w14:textId="77777777" w:rsidR="00F91E0B" w:rsidRPr="006844BC" w:rsidRDefault="00F91E0B" w:rsidP="00F91E0B">
      <w:pPr>
        <w:ind w:left="-720" w:right="-720"/>
        <w:jc w:val="center"/>
        <w:rPr>
          <w:sz w:val="23"/>
          <w:szCs w:val="23"/>
        </w:rPr>
      </w:pPr>
      <w:r w:rsidRPr="006844BC">
        <w:rPr>
          <w:sz w:val="23"/>
          <w:szCs w:val="23"/>
        </w:rPr>
        <w:t>Annual Meeting Town of Calumet</w:t>
      </w:r>
    </w:p>
    <w:p w14:paraId="2313A9CB" w14:textId="24AC43DC" w:rsidR="00F91E0B" w:rsidRPr="006844BC" w:rsidRDefault="00F91E0B" w:rsidP="00F91E0B">
      <w:pPr>
        <w:ind w:left="-720" w:right="-720"/>
        <w:jc w:val="center"/>
        <w:rPr>
          <w:sz w:val="23"/>
          <w:szCs w:val="23"/>
        </w:rPr>
      </w:pPr>
      <w:r w:rsidRPr="006844BC">
        <w:rPr>
          <w:sz w:val="23"/>
          <w:szCs w:val="23"/>
        </w:rPr>
        <w:t>April 1</w:t>
      </w:r>
      <w:r w:rsidRPr="006844BC">
        <w:rPr>
          <w:sz w:val="23"/>
          <w:szCs w:val="23"/>
        </w:rPr>
        <w:t>5</w:t>
      </w:r>
      <w:r w:rsidRPr="006844BC">
        <w:rPr>
          <w:sz w:val="23"/>
          <w:szCs w:val="23"/>
        </w:rPr>
        <w:t>, 202</w:t>
      </w:r>
      <w:r w:rsidRPr="006844BC">
        <w:rPr>
          <w:sz w:val="23"/>
          <w:szCs w:val="23"/>
        </w:rPr>
        <w:t>5</w:t>
      </w:r>
    </w:p>
    <w:p w14:paraId="446597EE" w14:textId="77777777" w:rsidR="00F91E0B" w:rsidRPr="006844BC" w:rsidRDefault="00F91E0B" w:rsidP="00F91E0B">
      <w:pPr>
        <w:ind w:left="-720" w:right="-720"/>
        <w:jc w:val="center"/>
        <w:rPr>
          <w:sz w:val="23"/>
          <w:szCs w:val="23"/>
        </w:rPr>
      </w:pPr>
    </w:p>
    <w:p w14:paraId="08824E5F" w14:textId="5229DE13" w:rsidR="00F91E0B" w:rsidRPr="006844BC" w:rsidRDefault="00F91E0B" w:rsidP="00F91E0B">
      <w:pPr>
        <w:rPr>
          <w:sz w:val="23"/>
          <w:szCs w:val="23"/>
        </w:rPr>
      </w:pPr>
      <w:r w:rsidRPr="006844BC">
        <w:rPr>
          <w:sz w:val="23"/>
          <w:szCs w:val="23"/>
        </w:rPr>
        <w:t>Chairman Breth opened the meeting at 7:00 pm, by stating that it is the annual meeting of the Town of Calumet. He mentioned that an agenda was established and posted.</w:t>
      </w:r>
    </w:p>
    <w:p w14:paraId="0A053BE0" w14:textId="77777777" w:rsidR="00F91E0B" w:rsidRPr="006844BC" w:rsidRDefault="00F91E0B" w:rsidP="00F91E0B">
      <w:pPr>
        <w:ind w:left="-720" w:right="-720"/>
        <w:rPr>
          <w:sz w:val="23"/>
          <w:szCs w:val="23"/>
        </w:rPr>
      </w:pPr>
    </w:p>
    <w:p w14:paraId="3F13CBA7" w14:textId="2FE26580" w:rsidR="00A6304C" w:rsidRPr="006844BC" w:rsidRDefault="00F91E0B" w:rsidP="00F91E0B">
      <w:pPr>
        <w:rPr>
          <w:sz w:val="23"/>
          <w:szCs w:val="23"/>
        </w:rPr>
      </w:pPr>
      <w:r w:rsidRPr="006844BC">
        <w:rPr>
          <w:sz w:val="23"/>
          <w:szCs w:val="23"/>
        </w:rPr>
        <w:t>Present: Chairm</w:t>
      </w:r>
      <w:r w:rsidRPr="006844BC">
        <w:rPr>
          <w:sz w:val="23"/>
          <w:szCs w:val="23"/>
        </w:rPr>
        <w:t xml:space="preserve">an Don </w:t>
      </w:r>
      <w:r w:rsidRPr="006844BC">
        <w:rPr>
          <w:sz w:val="23"/>
          <w:szCs w:val="23"/>
        </w:rPr>
        <w:t xml:space="preserve">Breth, Supervisor </w:t>
      </w:r>
      <w:r w:rsidRPr="006844BC">
        <w:rPr>
          <w:sz w:val="23"/>
          <w:szCs w:val="23"/>
        </w:rPr>
        <w:t xml:space="preserve">Ben </w:t>
      </w:r>
      <w:r w:rsidRPr="006844BC">
        <w:rPr>
          <w:sz w:val="23"/>
          <w:szCs w:val="23"/>
        </w:rPr>
        <w:t>Burlingham</w:t>
      </w:r>
      <w:r w:rsidRPr="006844BC">
        <w:rPr>
          <w:sz w:val="23"/>
          <w:szCs w:val="23"/>
        </w:rPr>
        <w:t xml:space="preserve">, Supervisor Tom Bartels, Treasurer Jody Roffers, </w:t>
      </w:r>
      <w:r w:rsidR="00C1128D" w:rsidRPr="006844BC">
        <w:rPr>
          <w:sz w:val="23"/>
          <w:szCs w:val="23"/>
        </w:rPr>
        <w:t xml:space="preserve">Former Treasurer </w:t>
      </w:r>
      <w:r w:rsidRPr="006844BC">
        <w:rPr>
          <w:sz w:val="23"/>
          <w:szCs w:val="23"/>
        </w:rPr>
        <w:t xml:space="preserve">Allen Feldner, Clerk Andrea Rieder, </w:t>
      </w:r>
      <w:r w:rsidR="00C1128D" w:rsidRPr="006844BC">
        <w:rPr>
          <w:sz w:val="23"/>
          <w:szCs w:val="23"/>
        </w:rPr>
        <w:t xml:space="preserve">Eric Radandt, Dan Casper, Ken </w:t>
      </w:r>
      <w:proofErr w:type="spellStart"/>
      <w:r w:rsidR="00C1128D" w:rsidRPr="006844BC">
        <w:rPr>
          <w:sz w:val="23"/>
          <w:szCs w:val="23"/>
        </w:rPr>
        <w:t>Haensgen</w:t>
      </w:r>
      <w:proofErr w:type="spellEnd"/>
      <w:r w:rsidR="00C1128D" w:rsidRPr="006844BC">
        <w:rPr>
          <w:sz w:val="23"/>
          <w:szCs w:val="23"/>
        </w:rPr>
        <w:t>, Marty Rake, Charmaine Jenkins, J</w:t>
      </w:r>
      <w:r w:rsidR="00350C68" w:rsidRPr="006844BC">
        <w:rPr>
          <w:sz w:val="23"/>
          <w:szCs w:val="23"/>
        </w:rPr>
        <w:t xml:space="preserve">eff Krueger, Jodie Goebel, Robert Schumacher, Jeff Secord, Ann Schmitz, Jim Krueger, Mike Muellenbach, Angie Mattes, John Mattes, </w:t>
      </w:r>
      <w:r w:rsidR="00CB68A0" w:rsidRPr="006844BC">
        <w:rPr>
          <w:sz w:val="23"/>
          <w:szCs w:val="23"/>
        </w:rPr>
        <w:t>Lorn Waldschmidt, Kris Waldschmidt, Bruce Peterson, Mike McKinnon</w:t>
      </w:r>
      <w:r w:rsidR="000F67F6" w:rsidRPr="006844BC">
        <w:rPr>
          <w:sz w:val="23"/>
          <w:szCs w:val="23"/>
        </w:rPr>
        <w:t>, Linda Baxter, Brian Schussman</w:t>
      </w:r>
    </w:p>
    <w:p w14:paraId="38993CA1" w14:textId="77777777" w:rsidR="00F91E0B" w:rsidRPr="006844BC" w:rsidRDefault="00F91E0B" w:rsidP="00F91E0B">
      <w:pPr>
        <w:rPr>
          <w:sz w:val="23"/>
          <w:szCs w:val="23"/>
        </w:rPr>
      </w:pPr>
    </w:p>
    <w:p w14:paraId="7FA222F9" w14:textId="77777777" w:rsidR="00F91E0B" w:rsidRPr="00F91E0B" w:rsidRDefault="00F91E0B" w:rsidP="00F91E0B">
      <w:pPr>
        <w:rPr>
          <w:sz w:val="23"/>
          <w:szCs w:val="23"/>
        </w:rPr>
      </w:pPr>
      <w:r w:rsidRPr="00F91E0B">
        <w:rPr>
          <w:sz w:val="23"/>
          <w:szCs w:val="23"/>
        </w:rPr>
        <w:t xml:space="preserve">Chairman Breth stated that notice was published at the town hall and on the website the previous day. </w:t>
      </w:r>
    </w:p>
    <w:p w14:paraId="5068EAE3" w14:textId="4D16EA32" w:rsidR="00F91E0B" w:rsidRPr="006844BC" w:rsidRDefault="00F91E0B" w:rsidP="00F91E0B">
      <w:pPr>
        <w:pStyle w:val="NormalWeb"/>
        <w:rPr>
          <w:sz w:val="23"/>
          <w:szCs w:val="23"/>
        </w:rPr>
      </w:pPr>
      <w:r w:rsidRPr="006844BC">
        <w:rPr>
          <w:sz w:val="23"/>
          <w:szCs w:val="23"/>
        </w:rPr>
        <w:t xml:space="preserve">Clerk </w:t>
      </w:r>
      <w:r w:rsidRPr="00F91E0B">
        <w:rPr>
          <w:sz w:val="23"/>
          <w:szCs w:val="23"/>
        </w:rPr>
        <w:t xml:space="preserve">Rieder read the minutes from the April 16, </w:t>
      </w:r>
      <w:proofErr w:type="gramStart"/>
      <w:r w:rsidRPr="00F91E0B">
        <w:rPr>
          <w:sz w:val="23"/>
          <w:szCs w:val="23"/>
        </w:rPr>
        <w:t>2024</w:t>
      </w:r>
      <w:proofErr w:type="gramEnd"/>
      <w:r w:rsidRPr="00F91E0B">
        <w:rPr>
          <w:sz w:val="23"/>
          <w:szCs w:val="23"/>
        </w:rPr>
        <w:t xml:space="preserve"> annual town meeting. </w:t>
      </w:r>
      <w:r w:rsidRPr="006844BC">
        <w:rPr>
          <w:sz w:val="23"/>
          <w:szCs w:val="23"/>
        </w:rPr>
        <w:t xml:space="preserve">Motion by </w:t>
      </w:r>
      <w:r w:rsidR="00756BAC" w:rsidRPr="006844BC">
        <w:rPr>
          <w:sz w:val="23"/>
          <w:szCs w:val="23"/>
        </w:rPr>
        <w:t>Angie Mattes,</w:t>
      </w:r>
      <w:r w:rsidRPr="006844BC">
        <w:rPr>
          <w:sz w:val="23"/>
          <w:szCs w:val="23"/>
        </w:rPr>
        <w:t xml:space="preserve"> second by Ken </w:t>
      </w:r>
      <w:proofErr w:type="spellStart"/>
      <w:r w:rsidRPr="006844BC">
        <w:rPr>
          <w:sz w:val="23"/>
          <w:szCs w:val="23"/>
        </w:rPr>
        <w:t>Haensgen</w:t>
      </w:r>
      <w:proofErr w:type="spellEnd"/>
      <w:r w:rsidRPr="006844BC">
        <w:rPr>
          <w:sz w:val="23"/>
          <w:szCs w:val="23"/>
        </w:rPr>
        <w:t xml:space="preserve">, </w:t>
      </w:r>
      <w:r w:rsidRPr="006844BC">
        <w:rPr>
          <w:sz w:val="23"/>
          <w:szCs w:val="23"/>
        </w:rPr>
        <w:t>to approve the minutes</w:t>
      </w:r>
      <w:r w:rsidRPr="006844BC">
        <w:rPr>
          <w:sz w:val="23"/>
          <w:szCs w:val="23"/>
        </w:rPr>
        <w:t>.</w:t>
      </w:r>
      <w:r w:rsidRPr="006844BC">
        <w:rPr>
          <w:sz w:val="23"/>
          <w:szCs w:val="23"/>
        </w:rPr>
        <w:t xml:space="preserve"> All in favor. Motion carried.</w:t>
      </w:r>
    </w:p>
    <w:p w14:paraId="00BBED75" w14:textId="2BAC37B6" w:rsidR="00756BAC" w:rsidRPr="006844BC" w:rsidRDefault="00756BAC" w:rsidP="00F91E0B">
      <w:pPr>
        <w:pStyle w:val="NormalWeb"/>
        <w:rPr>
          <w:sz w:val="23"/>
          <w:szCs w:val="23"/>
        </w:rPr>
      </w:pPr>
      <w:r w:rsidRPr="006844BC">
        <w:rPr>
          <w:sz w:val="23"/>
          <w:szCs w:val="23"/>
        </w:rPr>
        <w:t xml:space="preserve">The next Annual Meeting will </w:t>
      </w:r>
      <w:r w:rsidR="00914D2A" w:rsidRPr="006844BC">
        <w:rPr>
          <w:sz w:val="23"/>
          <w:szCs w:val="23"/>
        </w:rPr>
        <w:t>be on</w:t>
      </w:r>
      <w:r w:rsidRPr="006844BC">
        <w:rPr>
          <w:sz w:val="23"/>
          <w:szCs w:val="23"/>
        </w:rPr>
        <w:t xml:space="preserve"> </w:t>
      </w:r>
      <w:r w:rsidR="007249A0" w:rsidRPr="006844BC">
        <w:rPr>
          <w:sz w:val="23"/>
          <w:szCs w:val="23"/>
        </w:rPr>
        <w:t xml:space="preserve">the third Tuesday in </w:t>
      </w:r>
      <w:proofErr w:type="gramStart"/>
      <w:r w:rsidR="007249A0" w:rsidRPr="006844BC">
        <w:rPr>
          <w:sz w:val="23"/>
          <w:szCs w:val="23"/>
        </w:rPr>
        <w:t>April</w:t>
      </w:r>
      <w:proofErr w:type="gramEnd"/>
      <w:r w:rsidR="007249A0" w:rsidRPr="006844BC">
        <w:rPr>
          <w:sz w:val="23"/>
          <w:szCs w:val="23"/>
        </w:rPr>
        <w:t xml:space="preserve"> which is </w:t>
      </w:r>
      <w:r w:rsidRPr="006844BC">
        <w:rPr>
          <w:sz w:val="23"/>
          <w:szCs w:val="23"/>
        </w:rPr>
        <w:t>April 21, 2026.</w:t>
      </w:r>
    </w:p>
    <w:p w14:paraId="36953984" w14:textId="7B05EEC5" w:rsidR="00FF5275" w:rsidRPr="006844BC" w:rsidRDefault="00AE26BA" w:rsidP="00FF5275">
      <w:pPr>
        <w:pStyle w:val="NormalWeb"/>
        <w:rPr>
          <w:sz w:val="23"/>
          <w:szCs w:val="23"/>
        </w:rPr>
      </w:pPr>
      <w:r w:rsidRPr="00AE26BA">
        <w:rPr>
          <w:sz w:val="23"/>
          <w:szCs w:val="23"/>
        </w:rPr>
        <w:t>Don Breth presented the 2024 annual report</w:t>
      </w:r>
      <w:r w:rsidR="00FF5275" w:rsidRPr="006844BC">
        <w:rPr>
          <w:sz w:val="23"/>
          <w:szCs w:val="23"/>
        </w:rPr>
        <w:t xml:space="preserve">. </w:t>
      </w:r>
      <w:r w:rsidR="00FF5275" w:rsidRPr="006844BC">
        <w:rPr>
          <w:sz w:val="23"/>
          <w:szCs w:val="23"/>
        </w:rPr>
        <w:t xml:space="preserve">Breth discussed the revenue section of the report, highlighting changes in taxes, intergovernmental revenues, and other income sources. He noted increases in some areas, such as state shared revenue and wind tower share revenue. Linda Baxter raised a question about the tourist rooming house tax </w:t>
      </w:r>
      <w:proofErr w:type="gramStart"/>
      <w:r w:rsidR="00FF5275" w:rsidRPr="006844BC">
        <w:rPr>
          <w:sz w:val="23"/>
          <w:szCs w:val="23"/>
        </w:rPr>
        <w:t>collected</w:t>
      </w:r>
      <w:proofErr w:type="gramEnd"/>
      <w:r w:rsidR="002232CD" w:rsidRPr="006844BC">
        <w:rPr>
          <w:sz w:val="23"/>
          <w:szCs w:val="23"/>
        </w:rPr>
        <w:t xml:space="preserve"> and the c</w:t>
      </w:r>
      <w:r w:rsidR="00FF5275" w:rsidRPr="006844BC">
        <w:rPr>
          <w:sz w:val="23"/>
          <w:szCs w:val="23"/>
        </w:rPr>
        <w:t>ost of the software used to monitor this</w:t>
      </w:r>
      <w:r w:rsidR="002232CD" w:rsidRPr="006844BC">
        <w:rPr>
          <w:sz w:val="23"/>
          <w:szCs w:val="23"/>
        </w:rPr>
        <w:t xml:space="preserve">. </w:t>
      </w:r>
      <w:r w:rsidR="00E42673" w:rsidRPr="006844BC">
        <w:rPr>
          <w:sz w:val="23"/>
          <w:szCs w:val="23"/>
        </w:rPr>
        <w:t xml:space="preserve">She requested the </w:t>
      </w:r>
      <w:r w:rsidR="00F03620" w:rsidRPr="006844BC">
        <w:rPr>
          <w:sz w:val="23"/>
          <w:szCs w:val="23"/>
        </w:rPr>
        <w:t xml:space="preserve">Board review the </w:t>
      </w:r>
      <w:r w:rsidR="00E42673" w:rsidRPr="006844BC">
        <w:rPr>
          <w:sz w:val="23"/>
          <w:szCs w:val="23"/>
        </w:rPr>
        <w:t xml:space="preserve">need </w:t>
      </w:r>
      <w:r w:rsidR="007F7348" w:rsidRPr="006844BC">
        <w:rPr>
          <w:sz w:val="23"/>
          <w:szCs w:val="23"/>
        </w:rPr>
        <w:t>for</w:t>
      </w:r>
      <w:r w:rsidR="00E42673" w:rsidRPr="006844BC">
        <w:rPr>
          <w:sz w:val="23"/>
          <w:szCs w:val="23"/>
        </w:rPr>
        <w:t xml:space="preserve"> the software</w:t>
      </w:r>
      <w:r w:rsidR="002C02F6">
        <w:rPr>
          <w:sz w:val="23"/>
          <w:szCs w:val="23"/>
        </w:rPr>
        <w:t xml:space="preserve"> at </w:t>
      </w:r>
      <w:r w:rsidR="00B7134B" w:rsidRPr="006844BC">
        <w:rPr>
          <w:sz w:val="23"/>
          <w:szCs w:val="23"/>
        </w:rPr>
        <w:t>a</w:t>
      </w:r>
      <w:r w:rsidR="0084008D" w:rsidRPr="006844BC">
        <w:rPr>
          <w:sz w:val="23"/>
          <w:szCs w:val="23"/>
        </w:rPr>
        <w:t xml:space="preserve"> future</w:t>
      </w:r>
      <w:r w:rsidR="008B46E8" w:rsidRPr="006844BC">
        <w:rPr>
          <w:sz w:val="23"/>
          <w:szCs w:val="23"/>
        </w:rPr>
        <w:t xml:space="preserve"> </w:t>
      </w:r>
      <w:r w:rsidR="00FE3ED2" w:rsidRPr="006844BC">
        <w:rPr>
          <w:sz w:val="23"/>
          <w:szCs w:val="23"/>
        </w:rPr>
        <w:t xml:space="preserve">Town Board Meeting. </w:t>
      </w:r>
    </w:p>
    <w:p w14:paraId="7D30B56C" w14:textId="6E6B9872" w:rsidR="00A4121E" w:rsidRPr="006844BC" w:rsidRDefault="00A4121E" w:rsidP="001F3536">
      <w:pPr>
        <w:pStyle w:val="NormalWeb"/>
        <w:rPr>
          <w:sz w:val="23"/>
          <w:szCs w:val="23"/>
        </w:rPr>
      </w:pPr>
      <w:r w:rsidRPr="006844BC">
        <w:rPr>
          <w:sz w:val="23"/>
          <w:szCs w:val="23"/>
        </w:rPr>
        <w:t>Breth went through various expense categories, including general government, public safety, and public works. There were discussions about specific line items, including questions about wage increases and overtime pay for town employees.</w:t>
      </w:r>
      <w:r w:rsidR="001F3536" w:rsidRPr="006844BC">
        <w:rPr>
          <w:sz w:val="23"/>
          <w:szCs w:val="23"/>
        </w:rPr>
        <w:t xml:space="preserve"> </w:t>
      </w:r>
      <w:r w:rsidRPr="006844BC">
        <w:rPr>
          <w:sz w:val="23"/>
          <w:szCs w:val="23"/>
        </w:rPr>
        <w:t>The total debt of the town was discussed, including loans for road projects and fire department equipment. Baxter expressed concern about the level of debt for a small township. There was also discussion about creating a comprehensive list of town assets and their replacement schedules.</w:t>
      </w:r>
      <w:r w:rsidR="00D31E0E" w:rsidRPr="006844BC">
        <w:rPr>
          <w:sz w:val="23"/>
          <w:szCs w:val="23"/>
        </w:rPr>
        <w:t xml:space="preserve"> It was requested to have a </w:t>
      </w:r>
      <w:r w:rsidR="00B97DBE" w:rsidRPr="006844BC">
        <w:rPr>
          <w:sz w:val="23"/>
          <w:szCs w:val="23"/>
        </w:rPr>
        <w:t xml:space="preserve">detailed </w:t>
      </w:r>
      <w:proofErr w:type="gramStart"/>
      <w:r w:rsidR="00B97DBE" w:rsidRPr="006844BC">
        <w:rPr>
          <w:sz w:val="23"/>
          <w:szCs w:val="23"/>
        </w:rPr>
        <w:t>report</w:t>
      </w:r>
      <w:proofErr w:type="gramEnd"/>
      <w:r w:rsidR="00B97DBE" w:rsidRPr="006844BC">
        <w:rPr>
          <w:sz w:val="23"/>
          <w:szCs w:val="23"/>
        </w:rPr>
        <w:t xml:space="preserve"> the repairs </w:t>
      </w:r>
      <w:r w:rsidR="009C10A6">
        <w:rPr>
          <w:sz w:val="23"/>
          <w:szCs w:val="23"/>
        </w:rPr>
        <w:t>done on</w:t>
      </w:r>
      <w:r w:rsidR="00B97DBE" w:rsidRPr="006844BC">
        <w:rPr>
          <w:sz w:val="23"/>
          <w:szCs w:val="23"/>
        </w:rPr>
        <w:t xml:space="preserve"> road equipment. </w:t>
      </w:r>
      <w:r w:rsidR="006210F4" w:rsidRPr="006844BC">
        <w:rPr>
          <w:sz w:val="23"/>
          <w:szCs w:val="23"/>
        </w:rPr>
        <w:t xml:space="preserve">Breth stated he would provide it at the May meeting. </w:t>
      </w:r>
    </w:p>
    <w:p w14:paraId="2352AF99" w14:textId="5CAB06F5" w:rsidR="00B622BC" w:rsidRPr="00B622BC" w:rsidRDefault="00E10C59" w:rsidP="00B622BC">
      <w:pPr>
        <w:pStyle w:val="NormalWeb"/>
        <w:rPr>
          <w:sz w:val="23"/>
          <w:szCs w:val="23"/>
        </w:rPr>
      </w:pPr>
      <w:r w:rsidRPr="00E10C59">
        <w:rPr>
          <w:sz w:val="23"/>
          <w:szCs w:val="23"/>
        </w:rPr>
        <w:t>Jeff Secord presented a detailed report on the recycling center operations. He discussed efforts to reduce costs, including closing the center one Saturday per month in winter</w:t>
      </w:r>
      <w:r w:rsidR="00F665F1" w:rsidRPr="006844BC">
        <w:rPr>
          <w:sz w:val="23"/>
          <w:szCs w:val="23"/>
        </w:rPr>
        <w:t xml:space="preserve"> </w:t>
      </w:r>
      <w:r w:rsidRPr="00E10C59">
        <w:rPr>
          <w:sz w:val="23"/>
          <w:szCs w:val="23"/>
        </w:rPr>
        <w:t>and improving efficiency in handling waste and recyclables.</w:t>
      </w:r>
      <w:r w:rsidR="00B622BC" w:rsidRPr="006844BC">
        <w:rPr>
          <w:sz w:val="23"/>
          <w:szCs w:val="23"/>
        </w:rPr>
        <w:t xml:space="preserve"> </w:t>
      </w:r>
    </w:p>
    <w:p w14:paraId="0FBC54C6" w14:textId="17B6922D" w:rsidR="00B218CE" w:rsidRPr="006844BC" w:rsidRDefault="00B218CE" w:rsidP="001F3536">
      <w:pPr>
        <w:pStyle w:val="NormalWeb"/>
        <w:rPr>
          <w:sz w:val="23"/>
          <w:szCs w:val="23"/>
        </w:rPr>
      </w:pPr>
      <w:r w:rsidRPr="006844BC">
        <w:rPr>
          <w:sz w:val="23"/>
          <w:szCs w:val="23"/>
        </w:rPr>
        <w:t>Motion by Jodie Goebel, seconded by Baxter,</w:t>
      </w:r>
      <w:r w:rsidR="002909A8" w:rsidRPr="006844BC">
        <w:rPr>
          <w:sz w:val="23"/>
          <w:szCs w:val="23"/>
        </w:rPr>
        <w:t xml:space="preserve"> per </w:t>
      </w:r>
      <w:r w:rsidR="00517279" w:rsidRPr="006844BC">
        <w:rPr>
          <w:sz w:val="23"/>
          <w:szCs w:val="23"/>
        </w:rPr>
        <w:t xml:space="preserve">WI </w:t>
      </w:r>
      <w:r w:rsidR="002909A8" w:rsidRPr="006844BC">
        <w:rPr>
          <w:sz w:val="23"/>
          <w:szCs w:val="23"/>
        </w:rPr>
        <w:t xml:space="preserve">statutes </w:t>
      </w:r>
      <w:r w:rsidR="001E05A2" w:rsidRPr="006844BC">
        <w:rPr>
          <w:sz w:val="23"/>
          <w:szCs w:val="23"/>
        </w:rPr>
        <w:t>60.10</w:t>
      </w:r>
      <w:r w:rsidR="002909A8" w:rsidRPr="006844BC">
        <w:rPr>
          <w:sz w:val="23"/>
          <w:szCs w:val="23"/>
        </w:rPr>
        <w:t xml:space="preserve">(1)(b)(2) and </w:t>
      </w:r>
      <w:r w:rsidR="00660081" w:rsidRPr="006844BC">
        <w:rPr>
          <w:sz w:val="23"/>
          <w:szCs w:val="23"/>
        </w:rPr>
        <w:t xml:space="preserve">WI </w:t>
      </w:r>
      <w:r w:rsidR="009C10A6" w:rsidRPr="006844BC">
        <w:rPr>
          <w:sz w:val="23"/>
          <w:szCs w:val="23"/>
        </w:rPr>
        <w:t>statute</w:t>
      </w:r>
      <w:r w:rsidR="00660081" w:rsidRPr="006844BC">
        <w:rPr>
          <w:sz w:val="23"/>
          <w:szCs w:val="23"/>
        </w:rPr>
        <w:t xml:space="preserve"> </w:t>
      </w:r>
      <w:r w:rsidR="001E05A2" w:rsidRPr="006844BC">
        <w:rPr>
          <w:sz w:val="23"/>
          <w:szCs w:val="23"/>
        </w:rPr>
        <w:t>60.305(1)</w:t>
      </w:r>
      <w:r w:rsidRPr="006844BC">
        <w:rPr>
          <w:sz w:val="23"/>
          <w:szCs w:val="23"/>
        </w:rPr>
        <w:t xml:space="preserve"> </w:t>
      </w:r>
      <w:r w:rsidR="007F46D6" w:rsidRPr="006844BC">
        <w:rPr>
          <w:sz w:val="23"/>
          <w:szCs w:val="23"/>
        </w:rPr>
        <w:t xml:space="preserve">to </w:t>
      </w:r>
      <w:r w:rsidR="002909A8" w:rsidRPr="006844BC">
        <w:rPr>
          <w:sz w:val="23"/>
          <w:szCs w:val="23"/>
        </w:rPr>
        <w:t>combine the offices of clerk and treasurer for the</w:t>
      </w:r>
      <w:r w:rsidR="001E05A2" w:rsidRPr="006844BC">
        <w:rPr>
          <w:sz w:val="23"/>
          <w:szCs w:val="23"/>
        </w:rPr>
        <w:t xml:space="preserve"> T</w:t>
      </w:r>
      <w:r w:rsidR="002909A8" w:rsidRPr="006844BC">
        <w:rPr>
          <w:sz w:val="23"/>
          <w:szCs w:val="23"/>
        </w:rPr>
        <w:t xml:space="preserve">own of </w:t>
      </w:r>
      <w:r w:rsidR="001E05A2" w:rsidRPr="006844BC">
        <w:rPr>
          <w:sz w:val="23"/>
          <w:szCs w:val="23"/>
        </w:rPr>
        <w:t>Calumet</w:t>
      </w:r>
      <w:r w:rsidR="002909A8" w:rsidRPr="006844BC">
        <w:rPr>
          <w:sz w:val="23"/>
          <w:szCs w:val="23"/>
        </w:rPr>
        <w:t xml:space="preserve"> to be voted upon by paper ballot.</w:t>
      </w:r>
      <w:r w:rsidR="006117A3" w:rsidRPr="006844BC">
        <w:rPr>
          <w:sz w:val="23"/>
          <w:szCs w:val="23"/>
        </w:rPr>
        <w:t xml:space="preserve"> </w:t>
      </w:r>
      <w:r w:rsidR="009C10A6" w:rsidRPr="006844BC">
        <w:rPr>
          <w:sz w:val="23"/>
          <w:szCs w:val="23"/>
        </w:rPr>
        <w:t>Twenty-three</w:t>
      </w:r>
      <w:r w:rsidR="007F6CE9" w:rsidRPr="006844BC">
        <w:rPr>
          <w:sz w:val="23"/>
          <w:szCs w:val="23"/>
        </w:rPr>
        <w:t xml:space="preserve"> p</w:t>
      </w:r>
      <w:r w:rsidR="003F1998" w:rsidRPr="006844BC">
        <w:rPr>
          <w:sz w:val="23"/>
          <w:szCs w:val="23"/>
        </w:rPr>
        <w:t>aper ballots were counted by Ann Schmitz and Jeff Secord. Breth read the result</w:t>
      </w:r>
      <w:r w:rsidR="007F6CE9" w:rsidRPr="006844BC">
        <w:rPr>
          <w:sz w:val="23"/>
          <w:szCs w:val="23"/>
        </w:rPr>
        <w:t xml:space="preserve">s. </w:t>
      </w:r>
      <w:r w:rsidR="00F33B7A" w:rsidRPr="006844BC">
        <w:rPr>
          <w:sz w:val="23"/>
          <w:szCs w:val="23"/>
        </w:rPr>
        <w:t>Aye – 8, No – 15. Motion fails.</w:t>
      </w:r>
    </w:p>
    <w:p w14:paraId="1FBB09B8" w14:textId="05C9A290" w:rsidR="00F33B7A" w:rsidRPr="006844BC" w:rsidRDefault="003A587F" w:rsidP="001F3536">
      <w:pPr>
        <w:pStyle w:val="NormalWeb"/>
        <w:rPr>
          <w:sz w:val="23"/>
          <w:szCs w:val="23"/>
        </w:rPr>
      </w:pPr>
      <w:r w:rsidRPr="006844BC">
        <w:rPr>
          <w:sz w:val="23"/>
          <w:szCs w:val="23"/>
        </w:rPr>
        <w:t xml:space="preserve">Motion by Goebel, </w:t>
      </w:r>
      <w:r w:rsidR="00FF7A84" w:rsidRPr="006844BC">
        <w:rPr>
          <w:sz w:val="23"/>
          <w:szCs w:val="23"/>
        </w:rPr>
        <w:t xml:space="preserve">seconded by Baxter, that Supervisor Burlingham be designated as public works contact </w:t>
      </w:r>
      <w:r w:rsidR="00C631B4" w:rsidRPr="006844BC">
        <w:rPr>
          <w:sz w:val="23"/>
          <w:szCs w:val="23"/>
        </w:rPr>
        <w:t>f</w:t>
      </w:r>
      <w:r w:rsidR="001D1FDA" w:rsidRPr="006844BC">
        <w:rPr>
          <w:sz w:val="23"/>
          <w:szCs w:val="23"/>
        </w:rPr>
        <w:t>or</w:t>
      </w:r>
      <w:r w:rsidR="00C631B4" w:rsidRPr="006844BC">
        <w:rPr>
          <w:sz w:val="23"/>
          <w:szCs w:val="23"/>
        </w:rPr>
        <w:t xml:space="preserve"> public works to be voted by paper ballot. </w:t>
      </w:r>
      <w:r w:rsidR="006833F1" w:rsidRPr="006844BC">
        <w:rPr>
          <w:sz w:val="23"/>
          <w:szCs w:val="23"/>
        </w:rPr>
        <w:t xml:space="preserve">Angie Mattes </w:t>
      </w:r>
      <w:r w:rsidR="007237CF" w:rsidRPr="006844BC">
        <w:rPr>
          <w:sz w:val="23"/>
          <w:szCs w:val="23"/>
        </w:rPr>
        <w:t xml:space="preserve">noted that this </w:t>
      </w:r>
      <w:r w:rsidR="001E3888" w:rsidRPr="006844BC">
        <w:rPr>
          <w:sz w:val="23"/>
          <w:szCs w:val="23"/>
        </w:rPr>
        <w:t>is an advisory role and not direct power so</w:t>
      </w:r>
      <w:r w:rsidR="00AD3270" w:rsidRPr="006844BC">
        <w:rPr>
          <w:sz w:val="23"/>
          <w:szCs w:val="23"/>
        </w:rPr>
        <w:t xml:space="preserve"> </w:t>
      </w:r>
      <w:proofErr w:type="gramStart"/>
      <w:r w:rsidR="00AD3270" w:rsidRPr="006844BC">
        <w:rPr>
          <w:sz w:val="23"/>
          <w:szCs w:val="23"/>
        </w:rPr>
        <w:t>there</w:t>
      </w:r>
      <w:proofErr w:type="gramEnd"/>
      <w:r w:rsidR="00AD3270" w:rsidRPr="006844BC">
        <w:rPr>
          <w:sz w:val="23"/>
          <w:szCs w:val="23"/>
        </w:rPr>
        <w:t xml:space="preserve"> can’t be voted on. </w:t>
      </w:r>
      <w:r w:rsidR="006A0C65" w:rsidRPr="006844BC">
        <w:rPr>
          <w:sz w:val="23"/>
          <w:szCs w:val="23"/>
        </w:rPr>
        <w:t>Goebel suggested the Board takes it under advisement</w:t>
      </w:r>
      <w:r w:rsidR="0097616D" w:rsidRPr="006844BC">
        <w:rPr>
          <w:sz w:val="23"/>
          <w:szCs w:val="23"/>
        </w:rPr>
        <w:t xml:space="preserve">. Dan Casper requested a paper ballot be done </w:t>
      </w:r>
      <w:r w:rsidR="002155BC" w:rsidRPr="006844BC">
        <w:rPr>
          <w:sz w:val="23"/>
          <w:szCs w:val="23"/>
        </w:rPr>
        <w:t xml:space="preserve">to get </w:t>
      </w:r>
      <w:proofErr w:type="gramStart"/>
      <w:r w:rsidR="002155BC" w:rsidRPr="006844BC">
        <w:rPr>
          <w:sz w:val="23"/>
          <w:szCs w:val="23"/>
        </w:rPr>
        <w:t>electors</w:t>
      </w:r>
      <w:proofErr w:type="gramEnd"/>
      <w:r w:rsidR="002155BC" w:rsidRPr="006844BC">
        <w:rPr>
          <w:sz w:val="23"/>
          <w:szCs w:val="23"/>
        </w:rPr>
        <w:t xml:space="preserve"> preference. </w:t>
      </w:r>
      <w:r w:rsidR="006117A3" w:rsidRPr="006844BC">
        <w:rPr>
          <w:sz w:val="23"/>
          <w:szCs w:val="23"/>
        </w:rPr>
        <w:t xml:space="preserve">Twenty-four ballots were counted by Ann Schmitz and Jeff Secord. Breth read the results. Aye </w:t>
      </w:r>
      <w:r w:rsidR="00CD272C" w:rsidRPr="006844BC">
        <w:rPr>
          <w:sz w:val="23"/>
          <w:szCs w:val="23"/>
        </w:rPr>
        <w:t>–</w:t>
      </w:r>
      <w:r w:rsidR="006117A3" w:rsidRPr="006844BC">
        <w:rPr>
          <w:sz w:val="23"/>
          <w:szCs w:val="23"/>
        </w:rPr>
        <w:t xml:space="preserve"> </w:t>
      </w:r>
      <w:r w:rsidR="00CD272C" w:rsidRPr="006844BC">
        <w:rPr>
          <w:sz w:val="23"/>
          <w:szCs w:val="23"/>
        </w:rPr>
        <w:t xml:space="preserve">9, No – 15. </w:t>
      </w:r>
    </w:p>
    <w:p w14:paraId="72E19F37" w14:textId="001E6432" w:rsidR="00AE26BA" w:rsidRPr="006844BC" w:rsidRDefault="00BA069B" w:rsidP="00AE26BA">
      <w:pPr>
        <w:pStyle w:val="NormalWeb"/>
        <w:rPr>
          <w:sz w:val="23"/>
          <w:szCs w:val="23"/>
        </w:rPr>
      </w:pPr>
      <w:r w:rsidRPr="006844BC">
        <w:rPr>
          <w:sz w:val="23"/>
          <w:szCs w:val="23"/>
        </w:rPr>
        <w:t xml:space="preserve">Motion by Jim Krueger, seconded by </w:t>
      </w:r>
      <w:proofErr w:type="spellStart"/>
      <w:r w:rsidR="001E0606" w:rsidRPr="006844BC">
        <w:rPr>
          <w:sz w:val="23"/>
          <w:szCs w:val="23"/>
        </w:rPr>
        <w:t>Haensgen</w:t>
      </w:r>
      <w:proofErr w:type="spellEnd"/>
      <w:r w:rsidR="008033AD" w:rsidRPr="006844BC">
        <w:rPr>
          <w:sz w:val="23"/>
          <w:szCs w:val="23"/>
        </w:rPr>
        <w:t>,</w:t>
      </w:r>
      <w:r w:rsidR="001E0606" w:rsidRPr="006844BC">
        <w:rPr>
          <w:sz w:val="23"/>
          <w:szCs w:val="23"/>
        </w:rPr>
        <w:t xml:space="preserve"> to adjourn the meeting at 9:33 pm. All in favor. Motion carried.</w:t>
      </w:r>
    </w:p>
    <w:p w14:paraId="12720D46" w14:textId="30182EB3" w:rsidR="008033AD" w:rsidRPr="006844BC" w:rsidRDefault="008033AD" w:rsidP="006844BC">
      <w:pPr>
        <w:pStyle w:val="NormalWeb"/>
        <w:spacing w:before="0" w:beforeAutospacing="0" w:after="0" w:afterAutospacing="0"/>
        <w:rPr>
          <w:sz w:val="23"/>
          <w:szCs w:val="23"/>
        </w:rPr>
      </w:pPr>
      <w:r w:rsidRPr="006844BC">
        <w:rPr>
          <w:sz w:val="23"/>
          <w:szCs w:val="23"/>
        </w:rPr>
        <w:t>Submitted</w:t>
      </w:r>
      <w:r w:rsidR="006844BC" w:rsidRPr="006844BC">
        <w:rPr>
          <w:sz w:val="23"/>
          <w:szCs w:val="23"/>
        </w:rPr>
        <w:t>,</w:t>
      </w:r>
    </w:p>
    <w:p w14:paraId="481512B9" w14:textId="42CF5B7B" w:rsidR="006844BC" w:rsidRPr="006844BC" w:rsidRDefault="006844BC" w:rsidP="006844BC">
      <w:pPr>
        <w:pStyle w:val="NormalWeb"/>
        <w:spacing w:before="0" w:beforeAutospacing="0" w:after="0" w:afterAutospacing="0"/>
        <w:rPr>
          <w:sz w:val="23"/>
          <w:szCs w:val="23"/>
        </w:rPr>
      </w:pPr>
      <w:r w:rsidRPr="006844BC">
        <w:rPr>
          <w:sz w:val="23"/>
          <w:szCs w:val="23"/>
        </w:rPr>
        <w:t>Andrea Rieder</w:t>
      </w:r>
    </w:p>
    <w:p w14:paraId="4812AF47" w14:textId="145E04F7" w:rsidR="00F91E0B" w:rsidRPr="0070168C" w:rsidRDefault="006844BC" w:rsidP="000D4B45">
      <w:pPr>
        <w:pStyle w:val="NormalWeb"/>
        <w:spacing w:before="0" w:beforeAutospacing="0" w:after="0" w:afterAutospacing="0"/>
      </w:pPr>
      <w:r w:rsidRPr="006844BC">
        <w:rPr>
          <w:sz w:val="23"/>
          <w:szCs w:val="23"/>
        </w:rPr>
        <w:t>Town of Calumet Clerk</w:t>
      </w:r>
    </w:p>
    <w:sectPr w:rsidR="00F91E0B" w:rsidRPr="0070168C" w:rsidSect="00F91E0B">
      <w:headerReference w:type="even" r:id="rId10"/>
      <w:headerReference w:type="default" r:id="rId11"/>
      <w:footerReference w:type="even" r:id="rId12"/>
      <w:footerReference w:type="default" r:id="rId13"/>
      <w:headerReference w:type="first" r:id="rId14"/>
      <w:footerReference w:type="first" r:id="rId15"/>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491781" w14:textId="77777777" w:rsidR="0044392A" w:rsidRDefault="0044392A" w:rsidP="006844BC">
      <w:r>
        <w:separator/>
      </w:r>
    </w:p>
  </w:endnote>
  <w:endnote w:type="continuationSeparator" w:id="0">
    <w:p w14:paraId="7985EA7B" w14:textId="77777777" w:rsidR="0044392A" w:rsidRDefault="0044392A" w:rsidP="006844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00BBC0" w14:textId="77777777" w:rsidR="006844BC" w:rsidRDefault="006844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865120" w14:textId="77777777" w:rsidR="006844BC" w:rsidRDefault="006844B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557912" w14:textId="77777777" w:rsidR="006844BC" w:rsidRDefault="006844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9B3ED0" w14:textId="77777777" w:rsidR="0044392A" w:rsidRDefault="0044392A" w:rsidP="006844BC">
      <w:r>
        <w:separator/>
      </w:r>
    </w:p>
  </w:footnote>
  <w:footnote w:type="continuationSeparator" w:id="0">
    <w:p w14:paraId="5073B7C1" w14:textId="77777777" w:rsidR="0044392A" w:rsidRDefault="0044392A" w:rsidP="006844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625B87" w14:textId="77777777" w:rsidR="006844BC" w:rsidRDefault="006844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03776014"/>
      <w:docPartObj>
        <w:docPartGallery w:val="Watermarks"/>
        <w:docPartUnique/>
      </w:docPartObj>
    </w:sdtPr>
    <w:sdtContent>
      <w:p w14:paraId="6A82530F" w14:textId="5E34DB61" w:rsidR="006844BC" w:rsidRDefault="006844BC">
        <w:pPr>
          <w:pStyle w:val="Header"/>
        </w:pPr>
        <w:r>
          <w:rPr>
            <w:noProof/>
          </w:rPr>
          <w:pict w14:anchorId="1712585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ED911E" w14:textId="77777777" w:rsidR="006844BC" w:rsidRDefault="006844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A484AA5"/>
    <w:multiLevelType w:val="multilevel"/>
    <w:tmpl w:val="D6064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E593883"/>
    <w:multiLevelType w:val="multilevel"/>
    <w:tmpl w:val="8D64A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41530883">
    <w:abstractNumId w:val="1"/>
  </w:num>
  <w:num w:numId="2" w16cid:durableId="16927603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E0B"/>
    <w:rsid w:val="00024603"/>
    <w:rsid w:val="000D4B45"/>
    <w:rsid w:val="000F67F6"/>
    <w:rsid w:val="001D1FDA"/>
    <w:rsid w:val="001E05A2"/>
    <w:rsid w:val="001E0606"/>
    <w:rsid w:val="001E3888"/>
    <w:rsid w:val="001F3536"/>
    <w:rsid w:val="002155BC"/>
    <w:rsid w:val="002232CD"/>
    <w:rsid w:val="002331C8"/>
    <w:rsid w:val="002439F4"/>
    <w:rsid w:val="002909A8"/>
    <w:rsid w:val="002B5913"/>
    <w:rsid w:val="002C02F6"/>
    <w:rsid w:val="002F088D"/>
    <w:rsid w:val="00350C68"/>
    <w:rsid w:val="003A587F"/>
    <w:rsid w:val="003F1998"/>
    <w:rsid w:val="0040594C"/>
    <w:rsid w:val="0042109F"/>
    <w:rsid w:val="0044392A"/>
    <w:rsid w:val="00455B1F"/>
    <w:rsid w:val="004800E1"/>
    <w:rsid w:val="004F4A1F"/>
    <w:rsid w:val="00517279"/>
    <w:rsid w:val="0060365F"/>
    <w:rsid w:val="006117A3"/>
    <w:rsid w:val="006210F4"/>
    <w:rsid w:val="00646194"/>
    <w:rsid w:val="00660081"/>
    <w:rsid w:val="006833F1"/>
    <w:rsid w:val="006844BC"/>
    <w:rsid w:val="006A0C65"/>
    <w:rsid w:val="006B7429"/>
    <w:rsid w:val="0070168C"/>
    <w:rsid w:val="007237CF"/>
    <w:rsid w:val="007249A0"/>
    <w:rsid w:val="00740465"/>
    <w:rsid w:val="00756BAC"/>
    <w:rsid w:val="007A7EBB"/>
    <w:rsid w:val="007F46D6"/>
    <w:rsid w:val="007F6CE9"/>
    <w:rsid w:val="007F7348"/>
    <w:rsid w:val="008033AD"/>
    <w:rsid w:val="0084008D"/>
    <w:rsid w:val="008B46E8"/>
    <w:rsid w:val="00914D2A"/>
    <w:rsid w:val="009667E0"/>
    <w:rsid w:val="0097616D"/>
    <w:rsid w:val="009C10A6"/>
    <w:rsid w:val="009C706D"/>
    <w:rsid w:val="009D01C8"/>
    <w:rsid w:val="009F4193"/>
    <w:rsid w:val="00A22AE5"/>
    <w:rsid w:val="00A2715F"/>
    <w:rsid w:val="00A4121E"/>
    <w:rsid w:val="00A6304C"/>
    <w:rsid w:val="00AA3DFE"/>
    <w:rsid w:val="00AD3270"/>
    <w:rsid w:val="00AE26BA"/>
    <w:rsid w:val="00B218CE"/>
    <w:rsid w:val="00B622BC"/>
    <w:rsid w:val="00B7134B"/>
    <w:rsid w:val="00B97DBE"/>
    <w:rsid w:val="00BA069B"/>
    <w:rsid w:val="00C1128D"/>
    <w:rsid w:val="00C20580"/>
    <w:rsid w:val="00C631B4"/>
    <w:rsid w:val="00CB68A0"/>
    <w:rsid w:val="00CD272C"/>
    <w:rsid w:val="00D31E0E"/>
    <w:rsid w:val="00E10C59"/>
    <w:rsid w:val="00E42673"/>
    <w:rsid w:val="00E47471"/>
    <w:rsid w:val="00EC1EA6"/>
    <w:rsid w:val="00EC2CDC"/>
    <w:rsid w:val="00F03620"/>
    <w:rsid w:val="00F33B7A"/>
    <w:rsid w:val="00F57BBB"/>
    <w:rsid w:val="00F62D73"/>
    <w:rsid w:val="00F665F1"/>
    <w:rsid w:val="00F91E0B"/>
    <w:rsid w:val="00F96AF1"/>
    <w:rsid w:val="00FC14BB"/>
    <w:rsid w:val="00FE3ED2"/>
    <w:rsid w:val="00FF5275"/>
    <w:rsid w:val="00FF7A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B87AB2"/>
  <w15:chartTrackingRefBased/>
  <w15:docId w15:val="{D03BDDE2-97EE-4DFD-85E8-72C8AA5BD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1E0B"/>
    <w:pPr>
      <w:spacing w:after="0" w:line="240" w:lineRule="auto"/>
    </w:pPr>
    <w:rPr>
      <w:rFonts w:ascii="Times New Roman" w:eastAsia="Times New Roman" w:hAnsi="Times New Roman" w:cs="Times New Roman"/>
      <w:kern w:val="0"/>
      <w:sz w:val="20"/>
      <w:szCs w:val="20"/>
      <w:lang w:eastAsia="ja-JP"/>
      <w14:ligatures w14:val="none"/>
    </w:rPr>
  </w:style>
  <w:style w:type="paragraph" w:styleId="Heading1">
    <w:name w:val="heading 1"/>
    <w:basedOn w:val="Normal"/>
    <w:next w:val="Normal"/>
    <w:link w:val="Heading1Char"/>
    <w:uiPriority w:val="9"/>
    <w:qFormat/>
    <w:rsid w:val="00F91E0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91E0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91E0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91E0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91E0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91E0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91E0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91E0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91E0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1E0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91E0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91E0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91E0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91E0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91E0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91E0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91E0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91E0B"/>
    <w:rPr>
      <w:rFonts w:eastAsiaTheme="majorEastAsia" w:cstheme="majorBidi"/>
      <w:color w:val="272727" w:themeColor="text1" w:themeTint="D8"/>
    </w:rPr>
  </w:style>
  <w:style w:type="paragraph" w:styleId="Title">
    <w:name w:val="Title"/>
    <w:basedOn w:val="Normal"/>
    <w:next w:val="Normal"/>
    <w:link w:val="TitleChar"/>
    <w:uiPriority w:val="10"/>
    <w:qFormat/>
    <w:rsid w:val="00F91E0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91E0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91E0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91E0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91E0B"/>
    <w:pPr>
      <w:spacing w:before="160"/>
      <w:jc w:val="center"/>
    </w:pPr>
    <w:rPr>
      <w:i/>
      <w:iCs/>
      <w:color w:val="404040" w:themeColor="text1" w:themeTint="BF"/>
    </w:rPr>
  </w:style>
  <w:style w:type="character" w:customStyle="1" w:styleId="QuoteChar">
    <w:name w:val="Quote Char"/>
    <w:basedOn w:val="DefaultParagraphFont"/>
    <w:link w:val="Quote"/>
    <w:uiPriority w:val="29"/>
    <w:rsid w:val="00F91E0B"/>
    <w:rPr>
      <w:i/>
      <w:iCs/>
      <w:color w:val="404040" w:themeColor="text1" w:themeTint="BF"/>
    </w:rPr>
  </w:style>
  <w:style w:type="paragraph" w:styleId="ListParagraph">
    <w:name w:val="List Paragraph"/>
    <w:basedOn w:val="Normal"/>
    <w:uiPriority w:val="34"/>
    <w:qFormat/>
    <w:rsid w:val="00F91E0B"/>
    <w:pPr>
      <w:ind w:left="720"/>
      <w:contextualSpacing/>
    </w:pPr>
  </w:style>
  <w:style w:type="character" w:styleId="IntenseEmphasis">
    <w:name w:val="Intense Emphasis"/>
    <w:basedOn w:val="DefaultParagraphFont"/>
    <w:uiPriority w:val="21"/>
    <w:qFormat/>
    <w:rsid w:val="00F91E0B"/>
    <w:rPr>
      <w:i/>
      <w:iCs/>
      <w:color w:val="0F4761" w:themeColor="accent1" w:themeShade="BF"/>
    </w:rPr>
  </w:style>
  <w:style w:type="paragraph" w:styleId="IntenseQuote">
    <w:name w:val="Intense Quote"/>
    <w:basedOn w:val="Normal"/>
    <w:next w:val="Normal"/>
    <w:link w:val="IntenseQuoteChar"/>
    <w:uiPriority w:val="30"/>
    <w:qFormat/>
    <w:rsid w:val="00F91E0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91E0B"/>
    <w:rPr>
      <w:i/>
      <w:iCs/>
      <w:color w:val="0F4761" w:themeColor="accent1" w:themeShade="BF"/>
    </w:rPr>
  </w:style>
  <w:style w:type="character" w:styleId="IntenseReference">
    <w:name w:val="Intense Reference"/>
    <w:basedOn w:val="DefaultParagraphFont"/>
    <w:uiPriority w:val="32"/>
    <w:qFormat/>
    <w:rsid w:val="00F91E0B"/>
    <w:rPr>
      <w:b/>
      <w:bCs/>
      <w:smallCaps/>
      <w:color w:val="0F4761" w:themeColor="accent1" w:themeShade="BF"/>
      <w:spacing w:val="5"/>
    </w:rPr>
  </w:style>
  <w:style w:type="paragraph" w:styleId="NormalWeb">
    <w:name w:val="Normal (Web)"/>
    <w:basedOn w:val="Normal"/>
    <w:uiPriority w:val="99"/>
    <w:unhideWhenUsed/>
    <w:rsid w:val="00F91E0B"/>
    <w:pPr>
      <w:spacing w:before="100" w:beforeAutospacing="1" w:after="100" w:afterAutospacing="1"/>
    </w:pPr>
    <w:rPr>
      <w:sz w:val="24"/>
      <w:szCs w:val="24"/>
      <w:lang w:eastAsia="en-US"/>
    </w:rPr>
  </w:style>
  <w:style w:type="paragraph" w:styleId="Header">
    <w:name w:val="header"/>
    <w:basedOn w:val="Normal"/>
    <w:link w:val="HeaderChar"/>
    <w:uiPriority w:val="99"/>
    <w:unhideWhenUsed/>
    <w:rsid w:val="006844BC"/>
    <w:pPr>
      <w:tabs>
        <w:tab w:val="center" w:pos="4680"/>
        <w:tab w:val="right" w:pos="9360"/>
      </w:tabs>
    </w:pPr>
  </w:style>
  <w:style w:type="character" w:customStyle="1" w:styleId="HeaderChar">
    <w:name w:val="Header Char"/>
    <w:basedOn w:val="DefaultParagraphFont"/>
    <w:link w:val="Header"/>
    <w:uiPriority w:val="99"/>
    <w:rsid w:val="006844BC"/>
    <w:rPr>
      <w:rFonts w:ascii="Times New Roman" w:eastAsia="Times New Roman" w:hAnsi="Times New Roman" w:cs="Times New Roman"/>
      <w:kern w:val="0"/>
      <w:sz w:val="20"/>
      <w:szCs w:val="20"/>
      <w:lang w:eastAsia="ja-JP"/>
      <w14:ligatures w14:val="none"/>
    </w:rPr>
  </w:style>
  <w:style w:type="paragraph" w:styleId="Footer">
    <w:name w:val="footer"/>
    <w:basedOn w:val="Normal"/>
    <w:link w:val="FooterChar"/>
    <w:uiPriority w:val="99"/>
    <w:unhideWhenUsed/>
    <w:rsid w:val="006844BC"/>
    <w:pPr>
      <w:tabs>
        <w:tab w:val="center" w:pos="4680"/>
        <w:tab w:val="right" w:pos="9360"/>
      </w:tabs>
    </w:pPr>
  </w:style>
  <w:style w:type="character" w:customStyle="1" w:styleId="FooterChar">
    <w:name w:val="Footer Char"/>
    <w:basedOn w:val="DefaultParagraphFont"/>
    <w:link w:val="Footer"/>
    <w:uiPriority w:val="99"/>
    <w:rsid w:val="006844BC"/>
    <w:rPr>
      <w:rFonts w:ascii="Times New Roman" w:eastAsia="Times New Roman" w:hAnsi="Times New Roman" w:cs="Times New Roman"/>
      <w:kern w:val="0"/>
      <w:sz w:val="20"/>
      <w:szCs w:val="20"/>
      <w:lang w:eastAsia="ja-JP"/>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222595">
      <w:bodyDiv w:val="1"/>
      <w:marLeft w:val="0"/>
      <w:marRight w:val="0"/>
      <w:marTop w:val="0"/>
      <w:marBottom w:val="0"/>
      <w:divBdr>
        <w:top w:val="none" w:sz="0" w:space="0" w:color="auto"/>
        <w:left w:val="none" w:sz="0" w:space="0" w:color="auto"/>
        <w:bottom w:val="none" w:sz="0" w:space="0" w:color="auto"/>
        <w:right w:val="none" w:sz="0" w:space="0" w:color="auto"/>
      </w:divBdr>
    </w:div>
    <w:div w:id="102850275">
      <w:bodyDiv w:val="1"/>
      <w:marLeft w:val="0"/>
      <w:marRight w:val="0"/>
      <w:marTop w:val="0"/>
      <w:marBottom w:val="0"/>
      <w:divBdr>
        <w:top w:val="none" w:sz="0" w:space="0" w:color="auto"/>
        <w:left w:val="none" w:sz="0" w:space="0" w:color="auto"/>
        <w:bottom w:val="none" w:sz="0" w:space="0" w:color="auto"/>
        <w:right w:val="none" w:sz="0" w:space="0" w:color="auto"/>
      </w:divBdr>
    </w:div>
    <w:div w:id="221449047">
      <w:bodyDiv w:val="1"/>
      <w:marLeft w:val="0"/>
      <w:marRight w:val="0"/>
      <w:marTop w:val="0"/>
      <w:marBottom w:val="0"/>
      <w:divBdr>
        <w:top w:val="none" w:sz="0" w:space="0" w:color="auto"/>
        <w:left w:val="none" w:sz="0" w:space="0" w:color="auto"/>
        <w:bottom w:val="none" w:sz="0" w:space="0" w:color="auto"/>
        <w:right w:val="none" w:sz="0" w:space="0" w:color="auto"/>
      </w:divBdr>
    </w:div>
    <w:div w:id="230048617">
      <w:bodyDiv w:val="1"/>
      <w:marLeft w:val="0"/>
      <w:marRight w:val="0"/>
      <w:marTop w:val="0"/>
      <w:marBottom w:val="0"/>
      <w:divBdr>
        <w:top w:val="none" w:sz="0" w:space="0" w:color="auto"/>
        <w:left w:val="none" w:sz="0" w:space="0" w:color="auto"/>
        <w:bottom w:val="none" w:sz="0" w:space="0" w:color="auto"/>
        <w:right w:val="none" w:sz="0" w:space="0" w:color="auto"/>
      </w:divBdr>
    </w:div>
    <w:div w:id="340161700">
      <w:bodyDiv w:val="1"/>
      <w:marLeft w:val="0"/>
      <w:marRight w:val="0"/>
      <w:marTop w:val="0"/>
      <w:marBottom w:val="0"/>
      <w:divBdr>
        <w:top w:val="none" w:sz="0" w:space="0" w:color="auto"/>
        <w:left w:val="none" w:sz="0" w:space="0" w:color="auto"/>
        <w:bottom w:val="none" w:sz="0" w:space="0" w:color="auto"/>
        <w:right w:val="none" w:sz="0" w:space="0" w:color="auto"/>
      </w:divBdr>
    </w:div>
    <w:div w:id="472911319">
      <w:bodyDiv w:val="1"/>
      <w:marLeft w:val="0"/>
      <w:marRight w:val="0"/>
      <w:marTop w:val="0"/>
      <w:marBottom w:val="0"/>
      <w:divBdr>
        <w:top w:val="none" w:sz="0" w:space="0" w:color="auto"/>
        <w:left w:val="none" w:sz="0" w:space="0" w:color="auto"/>
        <w:bottom w:val="none" w:sz="0" w:space="0" w:color="auto"/>
        <w:right w:val="none" w:sz="0" w:space="0" w:color="auto"/>
      </w:divBdr>
    </w:div>
    <w:div w:id="783230210">
      <w:bodyDiv w:val="1"/>
      <w:marLeft w:val="0"/>
      <w:marRight w:val="0"/>
      <w:marTop w:val="0"/>
      <w:marBottom w:val="0"/>
      <w:divBdr>
        <w:top w:val="none" w:sz="0" w:space="0" w:color="auto"/>
        <w:left w:val="none" w:sz="0" w:space="0" w:color="auto"/>
        <w:bottom w:val="none" w:sz="0" w:space="0" w:color="auto"/>
        <w:right w:val="none" w:sz="0" w:space="0" w:color="auto"/>
      </w:divBdr>
    </w:div>
    <w:div w:id="784692669">
      <w:bodyDiv w:val="1"/>
      <w:marLeft w:val="0"/>
      <w:marRight w:val="0"/>
      <w:marTop w:val="0"/>
      <w:marBottom w:val="0"/>
      <w:divBdr>
        <w:top w:val="none" w:sz="0" w:space="0" w:color="auto"/>
        <w:left w:val="none" w:sz="0" w:space="0" w:color="auto"/>
        <w:bottom w:val="none" w:sz="0" w:space="0" w:color="auto"/>
        <w:right w:val="none" w:sz="0" w:space="0" w:color="auto"/>
      </w:divBdr>
    </w:div>
    <w:div w:id="823160893">
      <w:bodyDiv w:val="1"/>
      <w:marLeft w:val="0"/>
      <w:marRight w:val="0"/>
      <w:marTop w:val="0"/>
      <w:marBottom w:val="0"/>
      <w:divBdr>
        <w:top w:val="none" w:sz="0" w:space="0" w:color="auto"/>
        <w:left w:val="none" w:sz="0" w:space="0" w:color="auto"/>
        <w:bottom w:val="none" w:sz="0" w:space="0" w:color="auto"/>
        <w:right w:val="none" w:sz="0" w:space="0" w:color="auto"/>
      </w:divBdr>
    </w:div>
    <w:div w:id="872958102">
      <w:bodyDiv w:val="1"/>
      <w:marLeft w:val="0"/>
      <w:marRight w:val="0"/>
      <w:marTop w:val="0"/>
      <w:marBottom w:val="0"/>
      <w:divBdr>
        <w:top w:val="none" w:sz="0" w:space="0" w:color="auto"/>
        <w:left w:val="none" w:sz="0" w:space="0" w:color="auto"/>
        <w:bottom w:val="none" w:sz="0" w:space="0" w:color="auto"/>
        <w:right w:val="none" w:sz="0" w:space="0" w:color="auto"/>
      </w:divBdr>
    </w:div>
    <w:div w:id="998391109">
      <w:bodyDiv w:val="1"/>
      <w:marLeft w:val="0"/>
      <w:marRight w:val="0"/>
      <w:marTop w:val="0"/>
      <w:marBottom w:val="0"/>
      <w:divBdr>
        <w:top w:val="none" w:sz="0" w:space="0" w:color="auto"/>
        <w:left w:val="none" w:sz="0" w:space="0" w:color="auto"/>
        <w:bottom w:val="none" w:sz="0" w:space="0" w:color="auto"/>
        <w:right w:val="none" w:sz="0" w:space="0" w:color="auto"/>
      </w:divBdr>
    </w:div>
    <w:div w:id="1190753689">
      <w:bodyDiv w:val="1"/>
      <w:marLeft w:val="0"/>
      <w:marRight w:val="0"/>
      <w:marTop w:val="0"/>
      <w:marBottom w:val="0"/>
      <w:divBdr>
        <w:top w:val="none" w:sz="0" w:space="0" w:color="auto"/>
        <w:left w:val="none" w:sz="0" w:space="0" w:color="auto"/>
        <w:bottom w:val="none" w:sz="0" w:space="0" w:color="auto"/>
        <w:right w:val="none" w:sz="0" w:space="0" w:color="auto"/>
      </w:divBdr>
    </w:div>
    <w:div w:id="1300571624">
      <w:bodyDiv w:val="1"/>
      <w:marLeft w:val="0"/>
      <w:marRight w:val="0"/>
      <w:marTop w:val="0"/>
      <w:marBottom w:val="0"/>
      <w:divBdr>
        <w:top w:val="none" w:sz="0" w:space="0" w:color="auto"/>
        <w:left w:val="none" w:sz="0" w:space="0" w:color="auto"/>
        <w:bottom w:val="none" w:sz="0" w:space="0" w:color="auto"/>
        <w:right w:val="none" w:sz="0" w:space="0" w:color="auto"/>
      </w:divBdr>
    </w:div>
    <w:div w:id="1683046784">
      <w:bodyDiv w:val="1"/>
      <w:marLeft w:val="0"/>
      <w:marRight w:val="0"/>
      <w:marTop w:val="0"/>
      <w:marBottom w:val="0"/>
      <w:divBdr>
        <w:top w:val="none" w:sz="0" w:space="0" w:color="auto"/>
        <w:left w:val="none" w:sz="0" w:space="0" w:color="auto"/>
        <w:bottom w:val="none" w:sz="0" w:space="0" w:color="auto"/>
        <w:right w:val="none" w:sz="0" w:space="0" w:color="auto"/>
      </w:divBdr>
    </w:div>
    <w:div w:id="1691373935">
      <w:bodyDiv w:val="1"/>
      <w:marLeft w:val="0"/>
      <w:marRight w:val="0"/>
      <w:marTop w:val="0"/>
      <w:marBottom w:val="0"/>
      <w:divBdr>
        <w:top w:val="none" w:sz="0" w:space="0" w:color="auto"/>
        <w:left w:val="none" w:sz="0" w:space="0" w:color="auto"/>
        <w:bottom w:val="none" w:sz="0" w:space="0" w:color="auto"/>
        <w:right w:val="none" w:sz="0" w:space="0" w:color="auto"/>
      </w:divBdr>
    </w:div>
    <w:div w:id="2068189106">
      <w:bodyDiv w:val="1"/>
      <w:marLeft w:val="0"/>
      <w:marRight w:val="0"/>
      <w:marTop w:val="0"/>
      <w:marBottom w:val="0"/>
      <w:divBdr>
        <w:top w:val="none" w:sz="0" w:space="0" w:color="auto"/>
        <w:left w:val="none" w:sz="0" w:space="0" w:color="auto"/>
        <w:bottom w:val="none" w:sz="0" w:space="0" w:color="auto"/>
        <w:right w:val="none" w:sz="0" w:space="0" w:color="auto"/>
      </w:divBdr>
    </w:div>
    <w:div w:id="2100904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4c29084-bd45-4007-a5ec-c8389dd1e169">
      <Terms xmlns="http://schemas.microsoft.com/office/infopath/2007/PartnerControls"/>
    </lcf76f155ced4ddcb4097134ff3c332f>
    <TaxCatchAll xmlns="0ee8a80d-fb4a-464b-aed4-c764811a7b3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7FFE1C087061A4ABE771F5A95D9AAFF" ma:contentTypeVersion="12" ma:contentTypeDescription="Create a new document." ma:contentTypeScope="" ma:versionID="aaa7d4ba1eb04989bcf141f11839a49c">
  <xsd:schema xmlns:xsd="http://www.w3.org/2001/XMLSchema" xmlns:xs="http://www.w3.org/2001/XMLSchema" xmlns:p="http://schemas.microsoft.com/office/2006/metadata/properties" xmlns:ns2="54c29084-bd45-4007-a5ec-c8389dd1e169" xmlns:ns3="0ee8a80d-fb4a-464b-aed4-c764811a7b35" targetNamespace="http://schemas.microsoft.com/office/2006/metadata/properties" ma:root="true" ma:fieldsID="a07959d255b1b8953ef6bdaa8c5bfe0e" ns2:_="" ns3:_="">
    <xsd:import namespace="54c29084-bd45-4007-a5ec-c8389dd1e169"/>
    <xsd:import namespace="0ee8a80d-fb4a-464b-aed4-c764811a7b3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c29084-bd45-4007-a5ec-c8389dd1e1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2a8390e-ec66-494a-b483-408c595b64d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ee8a80d-fb4a-464b-aed4-c764811a7b3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9a34072-f846-423c-a301-1009c43db2e5}" ma:internalName="TaxCatchAll" ma:showField="CatchAllData" ma:web="0ee8a80d-fb4a-464b-aed4-c764811a7b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F2BBA4-66E2-46A7-80C7-B279FCF859D4}">
  <ds:schemaRefs>
    <ds:schemaRef ds:uri="http://schemas.microsoft.com/office/2006/metadata/properties"/>
    <ds:schemaRef ds:uri="http://schemas.microsoft.com/office/infopath/2007/PartnerControls"/>
    <ds:schemaRef ds:uri="54c29084-bd45-4007-a5ec-c8389dd1e169"/>
    <ds:schemaRef ds:uri="0ee8a80d-fb4a-464b-aed4-c764811a7b35"/>
  </ds:schemaRefs>
</ds:datastoreItem>
</file>

<file path=customXml/itemProps2.xml><?xml version="1.0" encoding="utf-8"?>
<ds:datastoreItem xmlns:ds="http://schemas.openxmlformats.org/officeDocument/2006/customXml" ds:itemID="{2C695AFC-E67B-4D2D-822C-AAE29B4E5BCC}">
  <ds:schemaRefs>
    <ds:schemaRef ds:uri="http://schemas.microsoft.com/sharepoint/v3/contenttype/forms"/>
  </ds:schemaRefs>
</ds:datastoreItem>
</file>

<file path=customXml/itemProps3.xml><?xml version="1.0" encoding="utf-8"?>
<ds:datastoreItem xmlns:ds="http://schemas.openxmlformats.org/officeDocument/2006/customXml" ds:itemID="{33D12A38-13DB-4658-8916-C2DA8AB332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c29084-bd45-4007-a5ec-c8389dd1e169"/>
    <ds:schemaRef ds:uri="0ee8a80d-fb4a-464b-aed4-c764811a7b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1107</TotalTime>
  <Pages>1</Pages>
  <Words>554</Words>
  <Characters>2858</Characters>
  <Application>Microsoft Office Word</Application>
  <DocSecurity>0</DocSecurity>
  <Lines>43</Lines>
  <Paragraphs>26</Paragraphs>
  <ScaleCrop>false</ScaleCrop>
  <Company/>
  <LinksUpToDate>false</LinksUpToDate>
  <CharactersWithSpaces>3386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Rieder</dc:creator>
  <cp:keywords/>
  <dc:description/>
  <cp:lastModifiedBy>Andrea Rieder</cp:lastModifiedBy>
  <cp:revision>84</cp:revision>
  <dcterms:created xsi:type="dcterms:W3CDTF">2025-04-18T02:59:00Z</dcterms:created>
  <dcterms:modified xsi:type="dcterms:W3CDTF">2025-04-18T21:40:00Z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0x010100A7FFE1C087061A4ABE771F5A95D9AAFF</vt:lpwstr>
  </property>
  <property fmtid="{D5CDD505-2E9C-101B-9397-08002B2CF9AE}" pid="3" name="MediaServiceImageTags">
    <vt:lpwstr/>
  </property>
</Properties>
</file>